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121D" w14:textId="77777777" w:rsidR="00A16D99" w:rsidRDefault="00A16D99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ZÁVAZNÁ PŘIHLÁŠKA</w:t>
      </w:r>
    </w:p>
    <w:p w14:paraId="16B5B6AF" w14:textId="77777777" w:rsidR="00982358" w:rsidRPr="00C40C64" w:rsidRDefault="00982358">
      <w:pPr>
        <w:jc w:val="center"/>
        <w:rPr>
          <w:sz w:val="16"/>
          <w:szCs w:val="16"/>
        </w:rPr>
      </w:pPr>
    </w:p>
    <w:p w14:paraId="542E0A60" w14:textId="3C604326" w:rsidR="00982358" w:rsidRPr="00982358" w:rsidRDefault="0034775C" w:rsidP="00982358">
      <w:pPr>
        <w:jc w:val="center"/>
      </w:pPr>
      <w:r>
        <w:t>2</w:t>
      </w:r>
      <w:r w:rsidR="00AF2B87">
        <w:t>2</w:t>
      </w:r>
      <w:r w:rsidR="00982358" w:rsidRPr="00982358">
        <w:t>. ročník mezinárodní konference</w:t>
      </w:r>
    </w:p>
    <w:p w14:paraId="0550E490" w14:textId="77777777" w:rsidR="00A16D99" w:rsidRPr="00643866" w:rsidRDefault="00A16D99">
      <w:pPr>
        <w:jc w:val="center"/>
        <w:rPr>
          <w:b/>
          <w:bCs/>
        </w:rPr>
      </w:pPr>
      <w:r>
        <w:rPr>
          <w:b/>
          <w:bCs/>
        </w:rPr>
        <w:t>„Modelování v</w:t>
      </w:r>
      <w:r w:rsidR="00643866">
        <w:rPr>
          <w:b/>
          <w:bCs/>
        </w:rPr>
        <w:t> </w:t>
      </w:r>
      <w:r>
        <w:rPr>
          <w:b/>
          <w:bCs/>
        </w:rPr>
        <w:t>mechanice</w:t>
      </w:r>
      <w:r w:rsidR="00643866">
        <w:rPr>
          <w:b/>
          <w:bCs/>
          <w:lang w:val="en-US"/>
        </w:rPr>
        <w:t>”</w:t>
      </w:r>
    </w:p>
    <w:p w14:paraId="0B5D1A12" w14:textId="77777777" w:rsidR="00A16D99" w:rsidRPr="00755913" w:rsidRDefault="00A16D99">
      <w:pPr>
        <w:jc w:val="center"/>
        <w:rPr>
          <w:sz w:val="16"/>
          <w:szCs w:val="16"/>
        </w:rPr>
      </w:pPr>
    </w:p>
    <w:p w14:paraId="0DBDC908" w14:textId="101E39A6" w:rsidR="00A16D99" w:rsidRDefault="000C19B9">
      <w:pPr>
        <w:jc w:val="center"/>
      </w:pPr>
      <w:r>
        <w:rPr>
          <w:b/>
          <w:sz w:val="32"/>
          <w:szCs w:val="32"/>
        </w:rPr>
        <w:t>2</w:t>
      </w:r>
      <w:r w:rsidR="00AF2B87">
        <w:rPr>
          <w:b/>
          <w:sz w:val="32"/>
          <w:szCs w:val="32"/>
        </w:rPr>
        <w:t>3</w:t>
      </w:r>
      <w:r w:rsidR="001667E9">
        <w:rPr>
          <w:b/>
          <w:sz w:val="32"/>
          <w:szCs w:val="32"/>
        </w:rPr>
        <w:t>. – 2</w:t>
      </w:r>
      <w:r w:rsidR="00AF2B87">
        <w:rPr>
          <w:b/>
          <w:sz w:val="32"/>
          <w:szCs w:val="32"/>
        </w:rPr>
        <w:t>4</w:t>
      </w:r>
      <w:r w:rsidR="001667E9">
        <w:rPr>
          <w:b/>
          <w:sz w:val="32"/>
          <w:szCs w:val="32"/>
        </w:rPr>
        <w:t xml:space="preserve">. </w:t>
      </w:r>
      <w:r w:rsidR="0034775C">
        <w:rPr>
          <w:b/>
          <w:sz w:val="32"/>
          <w:szCs w:val="32"/>
        </w:rPr>
        <w:t>5</w:t>
      </w:r>
      <w:r w:rsidR="00982358">
        <w:rPr>
          <w:b/>
          <w:sz w:val="32"/>
          <w:szCs w:val="32"/>
        </w:rPr>
        <w:t>.</w:t>
      </w:r>
      <w:r w:rsidR="001667E9">
        <w:rPr>
          <w:b/>
          <w:sz w:val="32"/>
          <w:szCs w:val="32"/>
        </w:rPr>
        <w:t xml:space="preserve"> 20</w:t>
      </w:r>
      <w:r w:rsidR="004E3FDA">
        <w:rPr>
          <w:b/>
          <w:sz w:val="32"/>
          <w:szCs w:val="32"/>
        </w:rPr>
        <w:t>2</w:t>
      </w:r>
      <w:r w:rsidR="00AF2B87">
        <w:rPr>
          <w:b/>
          <w:sz w:val="32"/>
          <w:szCs w:val="32"/>
        </w:rPr>
        <w:t>4</w:t>
      </w:r>
    </w:p>
    <w:p w14:paraId="44D5FCFD" w14:textId="77777777" w:rsidR="00A16D99" w:rsidRDefault="00A16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092"/>
      </w:tblGrid>
      <w:tr w:rsidR="00A16D99" w14:paraId="6F130429" w14:textId="77777777" w:rsidTr="00AF2B87">
        <w:trPr>
          <w:trHeight w:val="964"/>
        </w:trPr>
        <w:tc>
          <w:tcPr>
            <w:tcW w:w="10194" w:type="dxa"/>
            <w:gridSpan w:val="2"/>
          </w:tcPr>
          <w:p w14:paraId="605761E1" w14:textId="77777777" w:rsidR="00A16D99" w:rsidRDefault="00A16D99">
            <w:r>
              <w:t>Příjmení, jméno, titul:</w:t>
            </w:r>
          </w:p>
          <w:p w14:paraId="1352EB21" w14:textId="77777777" w:rsidR="00A16D99" w:rsidRDefault="00A16D99">
            <w:pPr>
              <w:pStyle w:val="Obsah"/>
            </w:pPr>
          </w:p>
        </w:tc>
      </w:tr>
      <w:tr w:rsidR="00A16D99" w14:paraId="11F2C8DC" w14:textId="77777777" w:rsidTr="00AF2B87">
        <w:trPr>
          <w:trHeight w:val="964"/>
        </w:trPr>
        <w:tc>
          <w:tcPr>
            <w:tcW w:w="10194" w:type="dxa"/>
            <w:gridSpan w:val="2"/>
          </w:tcPr>
          <w:p w14:paraId="47939B6B" w14:textId="77777777" w:rsidR="00A16D99" w:rsidRDefault="00A16D99">
            <w:r>
              <w:t>Zaměstnavatel:</w:t>
            </w:r>
          </w:p>
          <w:p w14:paraId="04BE41E6" w14:textId="77777777" w:rsidR="00A16D99" w:rsidRDefault="00A16D99" w:rsidP="009D4AA6">
            <w:pPr>
              <w:pStyle w:val="Obsah"/>
            </w:pPr>
          </w:p>
        </w:tc>
      </w:tr>
      <w:tr w:rsidR="00A16D99" w14:paraId="3F10D5FD" w14:textId="77777777" w:rsidTr="00AF2B87">
        <w:trPr>
          <w:trHeight w:val="964"/>
        </w:trPr>
        <w:tc>
          <w:tcPr>
            <w:tcW w:w="10194" w:type="dxa"/>
            <w:gridSpan w:val="2"/>
          </w:tcPr>
          <w:p w14:paraId="2A104B28" w14:textId="2C015924" w:rsidR="00A16D99" w:rsidRDefault="00A16D99">
            <w:r>
              <w:t>Adresa</w:t>
            </w:r>
            <w:r w:rsidR="00AF2B87">
              <w:t xml:space="preserve"> zaměstnavatele:</w:t>
            </w:r>
          </w:p>
          <w:p w14:paraId="4E200FF4" w14:textId="77777777" w:rsidR="00A16D99" w:rsidRDefault="00A16D99">
            <w:pPr>
              <w:pStyle w:val="Obsah"/>
            </w:pPr>
          </w:p>
        </w:tc>
      </w:tr>
      <w:tr w:rsidR="00A16D99" w14:paraId="1F47313C" w14:textId="77777777" w:rsidTr="00AF2B87">
        <w:trPr>
          <w:trHeight w:val="964"/>
        </w:trPr>
        <w:tc>
          <w:tcPr>
            <w:tcW w:w="5102" w:type="dxa"/>
          </w:tcPr>
          <w:p w14:paraId="03EE164B" w14:textId="49170AE0" w:rsidR="00A16D99" w:rsidRDefault="00A16D99">
            <w:r>
              <w:t>Telefon</w:t>
            </w:r>
            <w:r w:rsidR="00AF2B87">
              <w:t>:</w:t>
            </w:r>
          </w:p>
          <w:p w14:paraId="5FD9E461" w14:textId="77777777" w:rsidR="00A16D99" w:rsidRDefault="00A16D99">
            <w:pPr>
              <w:pStyle w:val="Obsah"/>
            </w:pPr>
          </w:p>
        </w:tc>
        <w:tc>
          <w:tcPr>
            <w:tcW w:w="5092" w:type="dxa"/>
          </w:tcPr>
          <w:p w14:paraId="451B52BA" w14:textId="77777777" w:rsidR="00A16D99" w:rsidRDefault="00A16D99">
            <w:r>
              <w:t>E-mail:</w:t>
            </w:r>
          </w:p>
          <w:p w14:paraId="44417C37" w14:textId="77777777" w:rsidR="00A16D99" w:rsidRDefault="00A16D99">
            <w:pPr>
              <w:pStyle w:val="Obsah"/>
            </w:pPr>
          </w:p>
        </w:tc>
      </w:tr>
      <w:tr w:rsidR="00A16D99" w14:paraId="5AC31EAC" w14:textId="77777777" w:rsidTr="00AF2B87">
        <w:trPr>
          <w:trHeight w:val="964"/>
        </w:trPr>
        <w:tc>
          <w:tcPr>
            <w:tcW w:w="5102" w:type="dxa"/>
          </w:tcPr>
          <w:p w14:paraId="093889D1" w14:textId="77777777" w:rsidR="00A16D99" w:rsidRDefault="00A16D99">
            <w:r>
              <w:t>IČO:</w:t>
            </w:r>
          </w:p>
          <w:p w14:paraId="590BC12F" w14:textId="77777777" w:rsidR="00A16D99" w:rsidRDefault="00A16D99">
            <w:pPr>
              <w:pStyle w:val="Obsah"/>
            </w:pPr>
          </w:p>
        </w:tc>
        <w:tc>
          <w:tcPr>
            <w:tcW w:w="5092" w:type="dxa"/>
          </w:tcPr>
          <w:p w14:paraId="32FF12FF" w14:textId="77777777" w:rsidR="00A16D99" w:rsidRDefault="00A16D99">
            <w:r>
              <w:t>DIČ:</w:t>
            </w:r>
          </w:p>
          <w:p w14:paraId="7E88A231" w14:textId="77777777" w:rsidR="00A16D99" w:rsidRDefault="00A16D99">
            <w:pPr>
              <w:pStyle w:val="Obsah"/>
            </w:pPr>
          </w:p>
        </w:tc>
      </w:tr>
      <w:tr w:rsidR="00AF2B87" w14:paraId="6753AE52" w14:textId="77777777" w:rsidTr="00AF2B87">
        <w:trPr>
          <w:trHeight w:val="964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4E74865E" w14:textId="0C8342DD" w:rsidR="00AF2B87" w:rsidRDefault="00E51A1B" w:rsidP="00E51A1B">
            <w:r>
              <w:t>Název článku:</w:t>
            </w:r>
          </w:p>
        </w:tc>
      </w:tr>
      <w:tr w:rsidR="00AF2B87" w14:paraId="2614DF23" w14:textId="77777777" w:rsidTr="00AF2B87">
        <w:trPr>
          <w:trHeight w:val="964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42CCC851" w14:textId="77777777" w:rsidR="00E51A1B" w:rsidRDefault="00E51A1B" w:rsidP="00E51A1B">
            <w:r>
              <w:t xml:space="preserve">Autoři článku: </w:t>
            </w:r>
          </w:p>
          <w:p w14:paraId="729DAD79" w14:textId="77777777" w:rsidR="00AF2B87" w:rsidRDefault="00AF2B87" w:rsidP="00E51A1B"/>
        </w:tc>
      </w:tr>
    </w:tbl>
    <w:p w14:paraId="0A7C837B" w14:textId="77777777" w:rsidR="00C45693" w:rsidRDefault="00C45693"/>
    <w:p w14:paraId="65CCB4BD" w14:textId="20621E1C" w:rsidR="00EB3F0C" w:rsidRDefault="00B23768" w:rsidP="00F9664A">
      <w:pPr>
        <w:rPr>
          <w:b/>
        </w:rPr>
      </w:pPr>
      <w:r>
        <w:rPr>
          <w:b/>
        </w:rPr>
        <w:t>Výše vložného</w:t>
      </w:r>
      <w:r w:rsidR="00465459">
        <w:rPr>
          <w:b/>
        </w:rPr>
        <w:t xml:space="preserve"> (nezahrnuje ubytování)</w:t>
      </w:r>
      <w:r w:rsidR="00EB3F0C" w:rsidRPr="00D33AEB">
        <w:rPr>
          <w:b/>
        </w:rPr>
        <w:t>:</w:t>
      </w:r>
      <w:r w:rsidR="00EB3F0C">
        <w:rPr>
          <w:b/>
        </w:rPr>
        <w:tab/>
      </w:r>
      <w:r w:rsidR="00EB3F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F0C" w:rsidRPr="00304B3E">
        <w:instrText xml:space="preserve"> FORMCHECKBOX </w:instrText>
      </w:r>
      <w:r w:rsidR="00000000">
        <w:fldChar w:fldCharType="separate"/>
      </w:r>
      <w:r w:rsidR="00EB3F0C">
        <w:fldChar w:fldCharType="end"/>
      </w:r>
      <w:r w:rsidR="00EB3F0C">
        <w:t xml:space="preserve"> </w:t>
      </w:r>
      <w:r w:rsidR="000E4BC1">
        <w:t>7</w:t>
      </w:r>
      <w:r w:rsidR="00AF2B87">
        <w:t>6</w:t>
      </w:r>
      <w:r>
        <w:t xml:space="preserve">00 </w:t>
      </w:r>
      <w:r w:rsidR="00AF2B87">
        <w:t>Kč</w:t>
      </w:r>
      <w:r w:rsidR="00E51A1B">
        <w:t xml:space="preserve"> s DPH</w:t>
      </w:r>
      <w:r>
        <w:tab/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768"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5</w:t>
      </w:r>
      <w:r w:rsidR="00AF2B87">
        <w:t>6</w:t>
      </w:r>
      <w:r>
        <w:t xml:space="preserve">00 </w:t>
      </w:r>
      <w:r w:rsidR="00AF2B87">
        <w:t>Kč</w:t>
      </w:r>
      <w:r>
        <w:t xml:space="preserve"> (studenti)</w:t>
      </w:r>
      <w:r w:rsidR="00E51A1B">
        <w:t xml:space="preserve"> s DPH</w:t>
      </w:r>
    </w:p>
    <w:p w14:paraId="793E9332" w14:textId="77777777" w:rsidR="00EB3F0C" w:rsidRDefault="00EB3F0C" w:rsidP="00F9664A">
      <w:pPr>
        <w:rPr>
          <w:b/>
        </w:rPr>
      </w:pPr>
    </w:p>
    <w:p w14:paraId="70A1CB83" w14:textId="77777777" w:rsidR="00694946" w:rsidRDefault="00694946">
      <w:pPr>
        <w:rPr>
          <w:b/>
        </w:rPr>
      </w:pPr>
    </w:p>
    <w:p w14:paraId="0A096597" w14:textId="77777777" w:rsidR="00D8183E" w:rsidRPr="00D33AEB" w:rsidRDefault="00D8183E">
      <w:pPr>
        <w:rPr>
          <w:b/>
        </w:rPr>
      </w:pPr>
      <w:r w:rsidRPr="00D33AEB">
        <w:rPr>
          <w:b/>
        </w:rPr>
        <w:t>Mám zájem o prezentaci svého příspěvku formou:</w:t>
      </w:r>
    </w:p>
    <w:p w14:paraId="258B1538" w14:textId="77777777" w:rsidR="00AF04A0" w:rsidRDefault="00AF04A0"/>
    <w:p w14:paraId="63B9C422" w14:textId="11239563" w:rsidR="00507E1C" w:rsidRDefault="00507E1C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D356C7">
        <w:tab/>
        <w:t>přednášk</w:t>
      </w:r>
      <w:r w:rsidR="00AF2B87">
        <w:t>y</w:t>
      </w:r>
      <w:r w:rsidR="00D356C7">
        <w:t xml:space="preserve"> (1</w:t>
      </w:r>
      <w:r w:rsidR="00B23768">
        <w:t>0</w:t>
      </w:r>
      <w:r w:rsidR="00D356C7">
        <w:t xml:space="preserve"> min)</w:t>
      </w:r>
      <w:r w:rsidR="00AF2B87">
        <w:t>,</w:t>
      </w:r>
    </w:p>
    <w:p w14:paraId="68A62E6E" w14:textId="6F25F37E" w:rsidR="00507E1C" w:rsidRDefault="009C0607"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9C0607">
        <w:instrText xml:space="preserve"> FORMCHECKBOX </w:instrText>
      </w:r>
      <w:r>
        <w:fldChar w:fldCharType="end"/>
      </w:r>
      <w:bookmarkEnd w:id="1"/>
      <w:r w:rsidR="00D356C7">
        <w:tab/>
      </w:r>
      <w:r w:rsidR="00AF2B87">
        <w:t>plakátu – formát</w:t>
      </w:r>
      <w:r w:rsidR="007B2049" w:rsidRPr="007B2049">
        <w:t xml:space="preserve"> plakátu </w:t>
      </w:r>
      <w:r w:rsidR="00AF2B87">
        <w:t>bude brzy</w:t>
      </w:r>
      <w:r w:rsidR="007B2049" w:rsidRPr="007B2049">
        <w:t xml:space="preserve"> na webových stránkách</w:t>
      </w:r>
      <w:r w:rsidR="00AF2B87">
        <w:t>,</w:t>
      </w:r>
    </w:p>
    <w:p w14:paraId="4A50293F" w14:textId="03B4CE95" w:rsidR="00D356C7" w:rsidRDefault="005E5E95" w:rsidP="00AF2B87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D06BF">
        <w:tab/>
        <w:t xml:space="preserve">článku ve </w:t>
      </w:r>
      <w:r w:rsidR="009C0607">
        <w:t>sborníku rozšířených abstraktů.</w:t>
      </w:r>
    </w:p>
    <w:p w14:paraId="004B3653" w14:textId="77777777" w:rsidR="00CC69CC" w:rsidRDefault="00CC69CC"/>
    <w:p w14:paraId="606FB8DC" w14:textId="09510CFA" w:rsidR="00A16D99" w:rsidRDefault="00A16D99">
      <w:pPr>
        <w:spacing w:line="300" w:lineRule="auto"/>
        <w:jc w:val="both"/>
      </w:pPr>
      <w:r>
        <w:t xml:space="preserve">Závazné přihlášky zasílejte elektronickou poštou do </w:t>
      </w:r>
      <w:r w:rsidR="00AF2B87">
        <w:rPr>
          <w:b/>
        </w:rPr>
        <w:t>31</w:t>
      </w:r>
      <w:r w:rsidR="00C45693">
        <w:rPr>
          <w:b/>
        </w:rPr>
        <w:t>.</w:t>
      </w:r>
      <w:r w:rsidR="00AF2B87">
        <w:rPr>
          <w:b/>
        </w:rPr>
        <w:t>3</w:t>
      </w:r>
      <w:r w:rsidR="00C45693">
        <w:rPr>
          <w:b/>
        </w:rPr>
        <w:t>.20</w:t>
      </w:r>
      <w:r w:rsidR="00CF78D6">
        <w:rPr>
          <w:b/>
        </w:rPr>
        <w:t>2</w:t>
      </w:r>
      <w:r w:rsidR="00AF2B87">
        <w:rPr>
          <w:b/>
        </w:rPr>
        <w:t>4</w:t>
      </w:r>
      <w:r>
        <w:t xml:space="preserve"> na adresu </w:t>
      </w:r>
      <w:hyperlink r:id="rId6" w:history="1">
        <w:r w:rsidR="00B23768" w:rsidRPr="004B4ACE">
          <w:rPr>
            <w:rStyle w:val="Hypertextovodkaz"/>
          </w:rPr>
          <w:t>mmconference@vsb.cz</w:t>
        </w:r>
      </w:hyperlink>
      <w:r w:rsidR="00311468">
        <w:t xml:space="preserve"> </w:t>
      </w:r>
      <w:r w:rsidR="006038C8">
        <w:t>.</w:t>
      </w:r>
      <w:r w:rsidR="008D5ADB">
        <w:t xml:space="preserve"> </w:t>
      </w:r>
    </w:p>
    <w:p w14:paraId="3913BE4B" w14:textId="77777777" w:rsidR="00304B3E" w:rsidRDefault="00304B3E">
      <w:pPr>
        <w:spacing w:line="300" w:lineRule="auto"/>
        <w:jc w:val="both"/>
      </w:pPr>
    </w:p>
    <w:p w14:paraId="43C7C055" w14:textId="1DC760A2" w:rsidR="00465459" w:rsidRPr="00755913" w:rsidRDefault="00A16D99" w:rsidP="00AF04A0">
      <w:pPr>
        <w:pStyle w:val="Zkladntext3"/>
        <w:jc w:val="center"/>
        <w:rPr>
          <w:sz w:val="16"/>
          <w:szCs w:val="16"/>
        </w:rPr>
      </w:pPr>
      <w:r>
        <w:t>Po registraci přihlášky Vám bude zaslán variabilní symbol</w:t>
      </w:r>
      <w:r w:rsidR="00465459">
        <w:t xml:space="preserve"> a</w:t>
      </w:r>
      <w:r>
        <w:t xml:space="preserve"> bankovní spojení k provedení platby převodem.</w:t>
      </w:r>
      <w:r w:rsidR="00465459">
        <w:t xml:space="preserve"> Dále obdržíte informace o postupu registrace hotelového pokoje </w:t>
      </w:r>
      <w:r w:rsidR="00F6314C">
        <w:t>s možností</w:t>
      </w:r>
      <w:r w:rsidR="00465459">
        <w:t xml:space="preserve"> využití zvýhodněné ceny</w:t>
      </w:r>
      <w:r w:rsidR="00E51A1B">
        <w:t xml:space="preserve"> ubytování.</w:t>
      </w:r>
      <w:r w:rsidR="00465459">
        <w:t xml:space="preserve"> </w:t>
      </w:r>
    </w:p>
    <w:sectPr w:rsidR="00465459" w:rsidRPr="00755913">
      <w:pgSz w:w="11906" w:h="16838"/>
      <w:pgMar w:top="1418" w:right="851" w:bottom="1418" w:left="851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42"/>
    <w:multiLevelType w:val="hybridMultilevel"/>
    <w:tmpl w:val="477EFB0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8A7"/>
    <w:multiLevelType w:val="hybridMultilevel"/>
    <w:tmpl w:val="380CA16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F57E3"/>
    <w:multiLevelType w:val="hybridMultilevel"/>
    <w:tmpl w:val="F40E671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0199"/>
    <w:multiLevelType w:val="hybridMultilevel"/>
    <w:tmpl w:val="F40E67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6B3D"/>
    <w:multiLevelType w:val="hybridMultilevel"/>
    <w:tmpl w:val="F40E6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10F"/>
    <w:multiLevelType w:val="hybridMultilevel"/>
    <w:tmpl w:val="37365D7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9560">
    <w:abstractNumId w:val="1"/>
  </w:num>
  <w:num w:numId="2" w16cid:durableId="421607966">
    <w:abstractNumId w:val="3"/>
  </w:num>
  <w:num w:numId="3" w16cid:durableId="1716394967">
    <w:abstractNumId w:val="2"/>
  </w:num>
  <w:num w:numId="4" w16cid:durableId="171143090">
    <w:abstractNumId w:val="4"/>
  </w:num>
  <w:num w:numId="5" w16cid:durableId="1427726329">
    <w:abstractNumId w:val="0"/>
  </w:num>
  <w:num w:numId="6" w16cid:durableId="657882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Dc3MjY3MTExN7JU0lEKTi0uzszPAykwrAUAiMykKiwAAAA="/>
  </w:docVars>
  <w:rsids>
    <w:rsidRoot w:val="00F0484E"/>
    <w:rsid w:val="000133C5"/>
    <w:rsid w:val="00070693"/>
    <w:rsid w:val="00076320"/>
    <w:rsid w:val="000C19B9"/>
    <w:rsid w:val="000E4BC1"/>
    <w:rsid w:val="000E56E6"/>
    <w:rsid w:val="00120101"/>
    <w:rsid w:val="001342D5"/>
    <w:rsid w:val="001667E9"/>
    <w:rsid w:val="00167CD9"/>
    <w:rsid w:val="001F18BF"/>
    <w:rsid w:val="001F2D00"/>
    <w:rsid w:val="001F3F7B"/>
    <w:rsid w:val="001F7D7A"/>
    <w:rsid w:val="00281DE6"/>
    <w:rsid w:val="002876FC"/>
    <w:rsid w:val="00304B3E"/>
    <w:rsid w:val="00311468"/>
    <w:rsid w:val="00327766"/>
    <w:rsid w:val="0034775C"/>
    <w:rsid w:val="0036447E"/>
    <w:rsid w:val="00386B3A"/>
    <w:rsid w:val="004517CB"/>
    <w:rsid w:val="00465459"/>
    <w:rsid w:val="0046637D"/>
    <w:rsid w:val="004C10C6"/>
    <w:rsid w:val="004E3FDA"/>
    <w:rsid w:val="00507E1C"/>
    <w:rsid w:val="005166AC"/>
    <w:rsid w:val="005C49A5"/>
    <w:rsid w:val="005E5E95"/>
    <w:rsid w:val="006038C8"/>
    <w:rsid w:val="00643866"/>
    <w:rsid w:val="00694946"/>
    <w:rsid w:val="00724EBA"/>
    <w:rsid w:val="00725700"/>
    <w:rsid w:val="00755913"/>
    <w:rsid w:val="007B2049"/>
    <w:rsid w:val="007C4015"/>
    <w:rsid w:val="007C5537"/>
    <w:rsid w:val="007E2CFD"/>
    <w:rsid w:val="00856964"/>
    <w:rsid w:val="008B564D"/>
    <w:rsid w:val="008D06BF"/>
    <w:rsid w:val="008D5ADB"/>
    <w:rsid w:val="00910591"/>
    <w:rsid w:val="009811C6"/>
    <w:rsid w:val="00982358"/>
    <w:rsid w:val="00993A0E"/>
    <w:rsid w:val="009A49E9"/>
    <w:rsid w:val="009C0607"/>
    <w:rsid w:val="009D4AA6"/>
    <w:rsid w:val="00A00F64"/>
    <w:rsid w:val="00A16D99"/>
    <w:rsid w:val="00AD681E"/>
    <w:rsid w:val="00AE0FCC"/>
    <w:rsid w:val="00AF04A0"/>
    <w:rsid w:val="00AF2B87"/>
    <w:rsid w:val="00B23768"/>
    <w:rsid w:val="00BC501B"/>
    <w:rsid w:val="00C04D84"/>
    <w:rsid w:val="00C40C64"/>
    <w:rsid w:val="00C45693"/>
    <w:rsid w:val="00C62DEA"/>
    <w:rsid w:val="00CC69CC"/>
    <w:rsid w:val="00CF2BB9"/>
    <w:rsid w:val="00CF78D6"/>
    <w:rsid w:val="00D33AEB"/>
    <w:rsid w:val="00D356C7"/>
    <w:rsid w:val="00D50561"/>
    <w:rsid w:val="00D8183E"/>
    <w:rsid w:val="00D91BA1"/>
    <w:rsid w:val="00DF4C2B"/>
    <w:rsid w:val="00E06576"/>
    <w:rsid w:val="00E23F9E"/>
    <w:rsid w:val="00E51A1B"/>
    <w:rsid w:val="00E91CB7"/>
    <w:rsid w:val="00EA2E33"/>
    <w:rsid w:val="00EB3F0C"/>
    <w:rsid w:val="00F0484E"/>
    <w:rsid w:val="00F21B02"/>
    <w:rsid w:val="00F6314C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CBE9C"/>
  <w15:docId w15:val="{4534D1A1-925C-4FB7-AA2F-5C741CC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mallCaps/>
      <w:sz w:val="28"/>
      <w:szCs w:val="20"/>
    </w:rPr>
  </w:style>
  <w:style w:type="paragraph" w:customStyle="1" w:styleId="titulVELK">
    <w:name w:val="titul VELKÝ"/>
    <w:basedOn w:val="titul"/>
    <w:pPr>
      <w:spacing w:before="80"/>
    </w:pPr>
    <w:rPr>
      <w:rFonts w:ascii="Century Gothic" w:eastAsia="Batang" w:hAnsi="Century Gothic"/>
      <w:sz w:val="52"/>
    </w:rPr>
  </w:style>
  <w:style w:type="paragraph" w:styleId="Datum">
    <w:name w:val="Date"/>
    <w:basedOn w:val="Normln"/>
    <w:next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line="300" w:lineRule="auto"/>
      <w:jc w:val="both"/>
    </w:pPr>
  </w:style>
  <w:style w:type="paragraph" w:styleId="Zkladntext2">
    <w:name w:val="Body Text 2"/>
    <w:basedOn w:val="Normln"/>
    <w:semiHidden/>
    <w:rPr>
      <w:b/>
      <w:bCs/>
    </w:rPr>
  </w:style>
  <w:style w:type="paragraph" w:styleId="Zkladntext3">
    <w:name w:val="Body Text 3"/>
    <w:basedOn w:val="Normln"/>
    <w:semiHidden/>
    <w:pPr>
      <w:spacing w:line="300" w:lineRule="auto"/>
      <w:jc w:val="both"/>
    </w:pPr>
    <w:rPr>
      <w:b/>
      <w:bCs/>
    </w:rPr>
  </w:style>
  <w:style w:type="paragraph" w:customStyle="1" w:styleId="Obsah">
    <w:name w:val="Obsah"/>
    <w:basedOn w:val="Normln"/>
    <w:pPr>
      <w:spacing w:before="200" w:after="200"/>
      <w:ind w:left="567" w:right="567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4AA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5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conference@vs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1343-0F6B-48B7-97D9-4305BDAB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VŠB – TECHNICKÁ UNIVERZITA OSTRAVA</vt:lpstr>
      <vt:lpstr>ZÁVAZNÁ PŘIHLÁŠKA</vt:lpstr>
    </vt:vector>
  </TitlesOfParts>
  <Company>FAST, VŠB-TU Ostrava</Company>
  <LinksUpToDate>false</LinksUpToDate>
  <CharactersWithSpaces>930</CharactersWithSpaces>
  <SharedDoc>false</SharedDoc>
  <HLinks>
    <vt:vector size="6" baseType="variant">
      <vt:variant>
        <vt:i4>4784172</vt:i4>
      </vt:variant>
      <vt:variant>
        <vt:i4>10</vt:i4>
      </vt:variant>
      <vt:variant>
        <vt:i4>0</vt:i4>
      </vt:variant>
      <vt:variant>
        <vt:i4>5</vt:i4>
      </vt:variant>
      <vt:variant>
        <vt:lpwstr>mailto:carmen.janikova@vsb.cz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Ivan Kološ</dc:creator>
  <cp:lastModifiedBy>Lehner Petr</cp:lastModifiedBy>
  <cp:revision>12</cp:revision>
  <cp:lastPrinted>2016-02-12T09:38:00Z</cp:lastPrinted>
  <dcterms:created xsi:type="dcterms:W3CDTF">2023-01-17T13:28:00Z</dcterms:created>
  <dcterms:modified xsi:type="dcterms:W3CDTF">2024-03-06T11:50:00Z</dcterms:modified>
</cp:coreProperties>
</file>